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9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0"/>
        <w:gridCol w:w="400"/>
        <w:gridCol w:w="22"/>
        <w:gridCol w:w="247"/>
        <w:gridCol w:w="199"/>
        <w:gridCol w:w="1151"/>
        <w:gridCol w:w="360"/>
        <w:gridCol w:w="180"/>
        <w:gridCol w:w="1124"/>
        <w:gridCol w:w="222"/>
        <w:gridCol w:w="679"/>
        <w:gridCol w:w="736"/>
        <w:gridCol w:w="1186"/>
        <w:gridCol w:w="643"/>
        <w:gridCol w:w="1260"/>
        <w:gridCol w:w="1620"/>
      </w:tblGrid>
      <w:tr w:rsidR="00135CED" w:rsidTr="008C65DE">
        <w:trPr>
          <w:cantSplit/>
          <w:trHeight w:val="283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</w:pPr>
            <w:r>
              <w:rPr>
                <w:position w:val="-5"/>
              </w:rP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>AO 106 (Rev. 04/10)  Application for a Search Warrant</w:t>
            </w:r>
          </w:p>
        </w:tc>
      </w:tr>
      <w:tr w:rsidR="00135CED" w:rsidTr="008C65DE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</w:pPr>
          </w:p>
        </w:tc>
      </w:tr>
      <w:tr w:rsidR="00135CED" w:rsidTr="008C65DE">
        <w:trPr>
          <w:cantSplit/>
          <w:trHeight w:val="490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jc w:val="center"/>
              <w:rPr>
                <w:sz w:val="40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135CED" w:rsidTr="008C65DE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for the</w:t>
            </w:r>
          </w:p>
        </w:tc>
      </w:tr>
      <w:tr w:rsidR="00135CED" w:rsidTr="008C65DE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:rsidTr="008C65DE">
        <w:trPr>
          <w:cantSplit/>
          <w:trHeight w:val="230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8C65DE" w:rsidP="008C65D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Western </w:t>
            </w:r>
            <w:r w:rsidR="00135CED">
              <w:rPr>
                <w:sz w:val="22"/>
              </w:rPr>
              <w:t xml:space="preserve">District of </w:t>
            </w:r>
            <w:r>
              <w:rPr>
                <w:sz w:val="22"/>
              </w:rPr>
              <w:t>North Carolina</w:t>
            </w:r>
          </w:p>
        </w:tc>
      </w:tr>
      <w:tr w:rsidR="00135CED" w:rsidTr="008C65DE">
        <w:trPr>
          <w:cantSplit/>
          <w:trHeight w:val="230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:rsidTr="008C65DE">
        <w:trPr>
          <w:cantSplit/>
          <w:trHeight w:val="259"/>
        </w:trPr>
        <w:tc>
          <w:tcPr>
            <w:tcW w:w="46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In the Matter of the Search of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:rsidTr="008C65DE">
        <w:trPr>
          <w:cantSplit/>
          <w:trHeight w:hRule="exact" w:val="230"/>
        </w:trPr>
        <w:tc>
          <w:tcPr>
            <w:tcW w:w="46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(Briefly describe the property to be searched</w:t>
            </w:r>
          </w:p>
          <w:p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 xml:space="preserve"> or identify the person by name and address)</w:t>
            </w:r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135CED" w:rsidTr="008C65DE">
        <w:trPr>
          <w:cantSplit/>
          <w:trHeight w:hRule="exact" w:val="230"/>
        </w:trPr>
        <w:tc>
          <w:tcPr>
            <w:tcW w:w="46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Case No.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3D238E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</w:tr>
      <w:tr w:rsidR="00135CED" w:rsidTr="008C65DE">
        <w:trPr>
          <w:cantSplit/>
          <w:trHeight w:hRule="exact" w:val="259"/>
        </w:trPr>
        <w:tc>
          <w:tcPr>
            <w:tcW w:w="46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3D238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  <w:tc>
          <w:tcPr>
            <w:tcW w:w="47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:rsidTr="008C65DE">
        <w:trPr>
          <w:cantSplit/>
          <w:trHeight w:hRule="exact" w:val="259"/>
        </w:trPr>
        <w:tc>
          <w:tcPr>
            <w:tcW w:w="46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  <w:tc>
          <w:tcPr>
            <w:tcW w:w="47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:rsidTr="008C65DE">
        <w:trPr>
          <w:cantSplit/>
          <w:trHeight w:hRule="exact" w:val="259"/>
        </w:trPr>
        <w:tc>
          <w:tcPr>
            <w:tcW w:w="46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  <w:tc>
          <w:tcPr>
            <w:tcW w:w="47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:rsidTr="008C65DE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135CED" w:rsidTr="008C65DE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B859EE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RULE 4.1 - </w:t>
            </w:r>
            <w:r w:rsidR="00135CED">
              <w:rPr>
                <w:b/>
                <w:sz w:val="22"/>
              </w:rPr>
              <w:t>APPLICATION FOR A SEARCH WARRANT</w:t>
            </w:r>
          </w:p>
        </w:tc>
      </w:tr>
      <w:tr w:rsidR="00135CED" w:rsidTr="008C65DE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:rsidTr="008C65DE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 xml:space="preserve">I, a federal law enforcement officer or an attorney for the government, request a search warrant and state under penalty of perjury that I have reason to believe that on the following person or property </w:t>
            </w:r>
            <w:r>
              <w:rPr>
                <w:i/>
                <w:sz w:val="18"/>
              </w:rPr>
              <w:t>(identify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18"/>
              </w:rPr>
              <w:t>the person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describe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property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18"/>
              </w:rPr>
              <w:t>be searched and give its location):</w:t>
            </w:r>
            <w:r>
              <w:rPr>
                <w:sz w:val="22"/>
              </w:rPr>
              <w:tab/>
            </w:r>
          </w:p>
        </w:tc>
      </w:tr>
      <w:tr w:rsidR="00135CED" w:rsidTr="008C65DE">
        <w:trPr>
          <w:cantSplit/>
          <w:trHeight w:val="518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3D238E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135CED" w:rsidTr="008C65DE">
        <w:trPr>
          <w:cantSplit/>
          <w:trHeight w:val="259"/>
        </w:trPr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located in the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:rsidR="00135CED" w:rsidRDefault="003D238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District of</w:t>
            </w:r>
          </w:p>
        </w:tc>
        <w:tc>
          <w:tcPr>
            <w:tcW w:w="2823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:rsidR="00135CED" w:rsidRDefault="003D238E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, there is now concealed </w:t>
            </w:r>
            <w:r>
              <w:rPr>
                <w:i/>
                <w:sz w:val="18"/>
              </w:rPr>
              <w:t xml:space="preserve">(identify the </w:t>
            </w:r>
          </w:p>
        </w:tc>
      </w:tr>
      <w:tr w:rsidR="00135CED" w:rsidTr="008C65DE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rPr>
                <w:sz w:val="22"/>
              </w:rPr>
            </w:pPr>
            <w:r>
              <w:rPr>
                <w:i/>
                <w:sz w:val="18"/>
              </w:rPr>
              <w:t>person or describe the property to be seized)</w:t>
            </w:r>
            <w:r>
              <w:rPr>
                <w:sz w:val="22"/>
              </w:rPr>
              <w:t>:</w:t>
            </w:r>
          </w:p>
        </w:tc>
      </w:tr>
      <w:tr w:rsidR="00135CED" w:rsidTr="008C65DE">
        <w:trPr>
          <w:cantSplit/>
          <w:trHeight w:hRule="exact" w:val="187"/>
        </w:trPr>
        <w:tc>
          <w:tcPr>
            <w:tcW w:w="1079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3D238E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135CED" w:rsidTr="008C65DE">
        <w:trPr>
          <w:cantSplit/>
          <w:trHeight w:hRule="exact" w:val="216"/>
        </w:trPr>
        <w:tc>
          <w:tcPr>
            <w:tcW w:w="1079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:rsidTr="008C65DE">
        <w:trPr>
          <w:cantSplit/>
          <w:trHeight w:hRule="exact" w:val="216"/>
        </w:trPr>
        <w:tc>
          <w:tcPr>
            <w:tcW w:w="1079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:rsidTr="008C65DE">
        <w:trPr>
          <w:cantSplit/>
          <w:trHeight w:hRule="exact" w:val="72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:rsidTr="008C65DE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 xml:space="preserve">The basis for the search under Fed. R. Crim. P. 41(c) is </w:t>
            </w:r>
            <w:r>
              <w:rPr>
                <w:i/>
                <w:sz w:val="18"/>
              </w:rPr>
              <w:t>(check one or more)</w:t>
            </w:r>
            <w:r>
              <w:rPr>
                <w:sz w:val="22"/>
              </w:rPr>
              <w:t>:</w:t>
            </w:r>
          </w:p>
        </w:tc>
      </w:tr>
      <w:tr w:rsidR="00135CED" w:rsidTr="008C65DE">
        <w:trPr>
          <w:cantSplit/>
          <w:trHeight w:hRule="exact" w:val="58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</w:tr>
      <w:tr w:rsidR="00135CED" w:rsidTr="008C65DE">
        <w:trPr>
          <w:cantSplit/>
        </w:trPr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rPr>
                <w:sz w:val="22"/>
              </w:rPr>
            </w:pPr>
          </w:p>
        </w:tc>
        <w:sdt>
          <w:sdtPr>
            <w:rPr>
              <w:sz w:val="22"/>
            </w:rPr>
            <w:id w:val="76727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:rsidR="00135CED" w:rsidRDefault="008C65DE" w:rsidP="003D238E">
                <w:pPr>
                  <w:widowControl w:val="0"/>
                  <w:rPr>
                    <w:sz w:val="22"/>
                  </w:rPr>
                </w:pPr>
                <w:r>
                  <w:rPr>
                    <w:rFonts w:ascii="MS Gothic"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16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evidence of a crime;</w:t>
            </w:r>
          </w:p>
        </w:tc>
      </w:tr>
      <w:tr w:rsidR="00135CED" w:rsidTr="008C65DE">
        <w:trPr>
          <w:cantSplit/>
          <w:trHeight w:val="266"/>
        </w:trPr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sdt>
          <w:sdtPr>
            <w:rPr>
              <w:sz w:val="22"/>
            </w:rPr>
            <w:id w:val="63244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:rsidR="00135CED" w:rsidRDefault="008C65DE" w:rsidP="003D238E">
                <w:pPr>
                  <w:widowControl w:val="0"/>
                  <w:tabs>
                    <w:tab w:val="left" w:pos="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16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contraband, fruits of crime, or other items illegally possessed;</w:t>
            </w:r>
          </w:p>
        </w:tc>
      </w:tr>
      <w:tr w:rsidR="00135CED" w:rsidTr="008C65DE">
        <w:trPr>
          <w:cantSplit/>
        </w:trPr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sdt>
          <w:sdtPr>
            <w:rPr>
              <w:sz w:val="22"/>
            </w:rPr>
            <w:id w:val="-97875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:rsidR="00135CED" w:rsidRDefault="008C65DE" w:rsidP="003D238E">
                <w:pPr>
                  <w:widowControl w:val="0"/>
                  <w:tabs>
                    <w:tab w:val="left" w:pos="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16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property designed for use, intended for use, or used in committing a crime;</w:t>
            </w:r>
          </w:p>
        </w:tc>
      </w:tr>
      <w:tr w:rsidR="00135CED" w:rsidTr="008C65DE">
        <w:trPr>
          <w:cantSplit/>
        </w:trPr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sdt>
          <w:sdtPr>
            <w:rPr>
              <w:sz w:val="22"/>
            </w:rPr>
            <w:id w:val="169373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:rsidR="00135CED" w:rsidRDefault="008C65DE" w:rsidP="003D238E">
                <w:pPr>
                  <w:widowControl w:val="0"/>
                  <w:tabs>
                    <w:tab w:val="left" w:pos="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16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 xml:space="preserve"> person to be arrested or a person who is unlawfully restrained.</w:t>
            </w:r>
          </w:p>
        </w:tc>
      </w:tr>
      <w:tr w:rsidR="00135CED" w:rsidTr="008C65DE">
        <w:trPr>
          <w:cantSplit/>
          <w:trHeight w:hRule="exact" w:val="144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135CED" w:rsidTr="008C65DE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ab/>
              <w:t>The search is related to a violation of:</w:t>
            </w:r>
          </w:p>
        </w:tc>
      </w:tr>
      <w:tr w:rsidR="00135CED" w:rsidTr="008C65DE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135CED" w:rsidTr="008C65DE">
        <w:trPr>
          <w:cantSplit/>
          <w:trHeight w:hRule="exact" w:val="253"/>
        </w:trPr>
        <w:tc>
          <w:tcPr>
            <w:tcW w:w="31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Code Section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</w:p>
        </w:tc>
        <w:tc>
          <w:tcPr>
            <w:tcW w:w="74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Offense Description</w:t>
            </w:r>
          </w:p>
        </w:tc>
      </w:tr>
      <w:tr w:rsidR="00135CED" w:rsidTr="008C65DE">
        <w:trPr>
          <w:cantSplit/>
          <w:trHeight w:val="576"/>
        </w:trPr>
        <w:tc>
          <w:tcPr>
            <w:tcW w:w="31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74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35CED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135CED" w:rsidTr="008C65DE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135CED" w:rsidTr="008C65DE">
        <w:trPr>
          <w:cantSplit/>
          <w:trHeight w:hRule="exact" w:val="259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ab/>
              <w:t>The application is based on these facts:</w:t>
            </w:r>
          </w:p>
        </w:tc>
      </w:tr>
      <w:tr w:rsidR="00135CED" w:rsidTr="008C65DE">
        <w:trPr>
          <w:cantSplit/>
          <w:trHeight w:hRule="exact" w:val="504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135CED" w:rsidTr="008C65DE">
        <w:trPr>
          <w:cantSplit/>
          <w:trHeight w:hRule="exact" w:val="90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135CED" w:rsidTr="008C65DE">
        <w:trPr>
          <w:cantSplit/>
          <w:trHeight w:hRule="exact" w:val="259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sdt>
          <w:sdtPr>
            <w:rPr>
              <w:sz w:val="22"/>
            </w:rPr>
            <w:id w:val="195528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:rsidR="00135CED" w:rsidRDefault="008C65DE" w:rsidP="00FB12B2">
                <w:pPr>
                  <w:widowControl w:val="0"/>
                  <w:tabs>
                    <w:tab w:val="left" w:pos="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6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Continued on the attached sheet.</w:t>
            </w:r>
          </w:p>
        </w:tc>
      </w:tr>
      <w:tr w:rsidR="00135CED" w:rsidTr="008C65DE">
        <w:trPr>
          <w:cantSplit/>
          <w:trHeight w:hRule="exact" w:val="72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FB12B2" w:rsidTr="008C65DE">
        <w:trPr>
          <w:cantSplit/>
          <w:trHeight w:hRule="exact" w:val="259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FB12B2" w:rsidRDefault="00FB12B2">
            <w:pPr>
              <w:widowControl w:val="0"/>
              <w:tabs>
                <w:tab w:val="right" w:pos="6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sdt>
          <w:sdtPr>
            <w:rPr>
              <w:sz w:val="22"/>
            </w:rPr>
            <w:id w:val="-175597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:rsidR="00FB12B2" w:rsidRDefault="008C65DE" w:rsidP="00FB12B2">
                <w:pPr>
                  <w:widowControl w:val="0"/>
                  <w:tabs>
                    <w:tab w:val="left" w:pos="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1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FB12B2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Delayed notice of</w:t>
            </w:r>
            <w:r>
              <w:rPr>
                <w:sz w:val="22"/>
              </w:rPr>
              <w:tab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:rsidR="00FB12B2" w:rsidRDefault="0097385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FB12B2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days (give exact ending date if more than 30 days: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:rsidR="00FB12B2" w:rsidRDefault="00973859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FB12B2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) is requested</w:t>
            </w:r>
          </w:p>
        </w:tc>
      </w:tr>
      <w:tr w:rsidR="00135CED" w:rsidTr="008C65DE">
        <w:trPr>
          <w:cantSplit/>
          <w:trHeight w:hRule="exact" w:val="259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right" w:pos="6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96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under</w:t>
            </w:r>
            <w:proofErr w:type="gramEnd"/>
            <w:r>
              <w:rPr>
                <w:sz w:val="22"/>
              </w:rPr>
              <w:t xml:space="preserve"> 18 U.S.C. § 3103a, the basis of which is set forth on the attached sheet.</w:t>
            </w:r>
          </w:p>
        </w:tc>
      </w:tr>
      <w:tr w:rsidR="00135CED" w:rsidTr="008C65DE">
        <w:trPr>
          <w:cantSplit/>
          <w:trHeight w:hRule="exact" w:val="86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135CED" w:rsidTr="008C65DE">
        <w:trPr>
          <w:cantSplit/>
          <w:trHeight w:hRule="exact" w:val="230"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gridSpan w:val="5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:rsidR="00135CED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135CED" w:rsidTr="008C65DE">
        <w:trPr>
          <w:cantSplit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gridSpan w:val="5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135CED" w:rsidTr="008C65DE">
        <w:trPr>
          <w:cantSplit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Applicant’s  signature</w:t>
            </w:r>
          </w:p>
        </w:tc>
      </w:tr>
      <w:tr w:rsidR="00135CED" w:rsidTr="008C65DE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135CED" w:rsidTr="008C65DE">
        <w:trPr>
          <w:cantSplit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135CED" w:rsidTr="008C65DE">
        <w:trPr>
          <w:cantSplit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135CED" w:rsidTr="008C65DE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135CED" w:rsidTr="008C65DE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 w:rsidP="00B859EE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 xml:space="preserve">Sworn </w:t>
            </w:r>
            <w:r w:rsidR="00B859EE">
              <w:rPr>
                <w:sz w:val="22"/>
              </w:rPr>
              <w:t>in accordance with Rule 4.1.</w:t>
            </w:r>
          </w:p>
        </w:tc>
      </w:tr>
    </w:tbl>
    <w:p w:rsidR="001A1EA3" w:rsidRDefault="003E6D2E">
      <w:r>
        <w:rPr>
          <w:noProof/>
          <w:position w:val="-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80010</wp:posOffset>
            </wp:positionV>
            <wp:extent cx="2004695" cy="752475"/>
            <wp:effectExtent l="0" t="0" r="0" b="0"/>
            <wp:wrapNone/>
            <wp:docPr id="2" name="sig_graphic1" descr="C:\Program Files\USDC\NCWD Word AddIn\Sig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_graphic1" descr="C:\Program Files\USDC\NCWD Word AddIn\Sign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EA3">
        <w:t xml:space="preserve"> </w:t>
      </w:r>
    </w:p>
    <w:p w:rsidR="001A1EA3" w:rsidRDefault="001A1EA3"/>
    <w:p w:rsidR="001A1EA3" w:rsidRDefault="001A1EA3"/>
    <w:p w:rsidR="001A1EA3" w:rsidRDefault="001A1EA3"/>
    <w:p w:rsidR="001A1EA3" w:rsidRDefault="00D50679">
      <w:r>
        <w:t xml:space="preserve">  </w:t>
      </w:r>
      <w:r w:rsidR="001A1EA3">
        <w:t xml:space="preserve"> </w:t>
      </w:r>
      <w:r w:rsidR="001A1EA3">
        <w:rPr>
          <w:sz w:val="22"/>
        </w:rPr>
        <w:t xml:space="preserve">Date:  </w:t>
      </w:r>
      <w:sdt>
        <w:sdtPr>
          <w:rPr>
            <w:sz w:val="22"/>
          </w:rPr>
          <w:id w:val="-1468818270"/>
          <w:placeholder>
            <w:docPart w:val="80746162117742E685E9BC532A9A9D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C65DE" w:rsidRPr="008C65DE">
            <w:rPr>
              <w:rStyle w:val="PlaceholderText"/>
              <w:sz w:val="22"/>
              <w:szCs w:val="22"/>
            </w:rPr>
            <w:t>enter date</w:t>
          </w:r>
        </w:sdtContent>
      </w:sdt>
    </w:p>
    <w:tbl>
      <w:tblPr>
        <w:tblW w:w="0" w:type="auto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39"/>
        <w:gridCol w:w="3236"/>
        <w:gridCol w:w="679"/>
        <w:gridCol w:w="5445"/>
      </w:tblGrid>
      <w:tr w:rsidR="00FB12B2" w:rsidTr="00FB12B2">
        <w:trPr>
          <w:cantSplit/>
        </w:trPr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FB12B2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FB12B2" w:rsidRDefault="001A1EA3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Judge’s signature</w:t>
            </w:r>
          </w:p>
        </w:tc>
      </w:tr>
      <w:tr w:rsidR="00135CED" w:rsidTr="001A1EA3">
        <w:trPr>
          <w:cantSplit/>
          <w:trHeight w:hRule="exact" w:val="115"/>
        </w:trPr>
        <w:tc>
          <w:tcPr>
            <w:tcW w:w="107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135CED">
        <w:trPr>
          <w:cantSplit/>
          <w:trHeight w:val="259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City and state: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  <w:r w:rsidR="00135CED">
              <w:rPr>
                <w:sz w:val="22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FB12B2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 w:rsidR="00135CED">
        <w:trPr>
          <w:cantSplit/>
        </w:trPr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35CED" w:rsidRDefault="00135CE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</w:tbl>
    <w:p w:rsidR="00135CED" w:rsidRDefault="00135CED" w:rsidP="003E6D2E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4" w:lineRule="exact"/>
        <w:rPr>
          <w:sz w:val="22"/>
        </w:rPr>
      </w:pPr>
    </w:p>
    <w:sectPr w:rsidR="00135CED">
      <w:pgSz w:w="12240" w:h="15840"/>
      <w:pgMar w:top="360" w:right="720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8E"/>
    <w:rsid w:val="00102AC8"/>
    <w:rsid w:val="001339D1"/>
    <w:rsid w:val="00135CED"/>
    <w:rsid w:val="001A1EA3"/>
    <w:rsid w:val="001F5F85"/>
    <w:rsid w:val="003D238E"/>
    <w:rsid w:val="003E6D2E"/>
    <w:rsid w:val="008C65DE"/>
    <w:rsid w:val="00973859"/>
    <w:rsid w:val="00A1443E"/>
    <w:rsid w:val="00B859EE"/>
    <w:rsid w:val="00D22E19"/>
    <w:rsid w:val="00D50679"/>
    <w:rsid w:val="00EA06BF"/>
    <w:rsid w:val="00FB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1C86E-C155-496E-9EC4-BD620724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styleId="PlaceholderText">
    <w:name w:val="Placeholder Text"/>
    <w:basedOn w:val="DefaultParagraphFont"/>
    <w:uiPriority w:val="99"/>
    <w:semiHidden/>
    <w:rsid w:val="008C65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746162117742E685E9BC532A9A9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1553-FD67-4604-B797-0F9BDAD0AA8D}"/>
      </w:docPartPr>
      <w:docPartBody>
        <w:p w:rsidR="006274E5" w:rsidRDefault="009F29A6" w:rsidP="009F29A6">
          <w:pPr>
            <w:pStyle w:val="80746162117742E685E9BC532A9A9D6B"/>
          </w:pPr>
          <w:r w:rsidRPr="008C65DE">
            <w:rPr>
              <w:rStyle w:val="PlaceholderText"/>
              <w:sz w:val="22"/>
              <w:szCs w:val="22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A6"/>
    <w:rsid w:val="006274E5"/>
    <w:rsid w:val="007E7236"/>
    <w:rsid w:val="009F29A6"/>
    <w:rsid w:val="00F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29A6"/>
    <w:rPr>
      <w:color w:val="808080"/>
    </w:rPr>
  </w:style>
  <w:style w:type="paragraph" w:customStyle="1" w:styleId="80746162117742E685E9BC532A9A9D6B">
    <w:name w:val="80746162117742E685E9BC532A9A9D6B"/>
    <w:rsid w:val="009F29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aousc</dc:creator>
  <cp:keywords/>
  <cp:lastModifiedBy>Kent Creasy</cp:lastModifiedBy>
  <cp:revision>7</cp:revision>
  <cp:lastPrinted>2015-06-17T18:24:00Z</cp:lastPrinted>
  <dcterms:created xsi:type="dcterms:W3CDTF">2015-06-17T14:24:00Z</dcterms:created>
  <dcterms:modified xsi:type="dcterms:W3CDTF">2016-01-05T17:42:00Z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aledText">
    <vt:lpwstr/>
  </property>
  <property fmtid="{D5CDD505-2E9C-101B-9397-08002B2CF9AE}" pid="3" name="DateSigned">
    <vt:bool>false</vt:bool>
  </property>
</Properties>
</file>